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:rsidTr="006A21DB">
        <w:tc>
          <w:tcPr>
            <w:tcW w:w="3420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:rsidTr="006A21DB">
        <w:trPr>
          <w:trHeight w:val="647"/>
        </w:trPr>
        <w:tc>
          <w:tcPr>
            <w:tcW w:w="3420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Cleveland Avenue Elementary </w:t>
            </w:r>
          </w:p>
        </w:tc>
        <w:tc>
          <w:tcPr>
            <w:tcW w:w="1819" w:type="dxa"/>
          </w:tcPr>
          <w:p w:rsidR="007F654F" w:rsidRPr="00921586" w:rsidRDefault="005C6964" w:rsidP="005C696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</w:t>
            </w:r>
            <w:r w:rsidR="009A1C31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12</w:t>
            </w:r>
            <w:r w:rsidR="00905E39">
              <w:rPr>
                <w:color w:val="000000" w:themeColor="text1"/>
                <w:sz w:val="36"/>
                <w:szCs w:val="36"/>
              </w:rPr>
              <w:t>/</w:t>
            </w:r>
            <w:r w:rsidR="00E7506D">
              <w:rPr>
                <w:color w:val="000000" w:themeColor="text1"/>
                <w:sz w:val="36"/>
                <w:szCs w:val="36"/>
              </w:rPr>
              <w:t>2020</w:t>
            </w:r>
          </w:p>
        </w:tc>
        <w:tc>
          <w:tcPr>
            <w:tcW w:w="2253" w:type="dxa"/>
          </w:tcPr>
          <w:p w:rsidR="007F654F" w:rsidRPr="00921586" w:rsidRDefault="00905E39" w:rsidP="00E7506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</w:t>
            </w:r>
            <w:r w:rsidR="00E7506D">
              <w:rPr>
                <w:color w:val="000000" w:themeColor="text1"/>
                <w:sz w:val="36"/>
                <w:szCs w:val="36"/>
              </w:rPr>
              <w:t xml:space="preserve">30 </w:t>
            </w:r>
            <w:r>
              <w:rPr>
                <w:color w:val="000000" w:themeColor="text1"/>
                <w:sz w:val="36"/>
                <w:szCs w:val="36"/>
              </w:rPr>
              <w:t>pm</w:t>
            </w:r>
          </w:p>
        </w:tc>
        <w:tc>
          <w:tcPr>
            <w:tcW w:w="3128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Conference Room</w:t>
            </w:r>
          </w:p>
        </w:tc>
      </w:tr>
    </w:tbl>
    <w:p w:rsidR="007F654F" w:rsidRDefault="007F654F" w:rsidP="007F654F">
      <w:pPr>
        <w:spacing w:after="0"/>
        <w:jc w:val="center"/>
      </w:pPr>
    </w:p>
    <w:p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E7506D">
        <w:rPr>
          <w:sz w:val="24"/>
          <w:szCs w:val="24"/>
        </w:rPr>
        <w:t xml:space="preserve">  </w:t>
      </w:r>
      <w:r w:rsidR="00E7506D" w:rsidRPr="00E7506D">
        <w:rPr>
          <w:sz w:val="24"/>
          <w:szCs w:val="24"/>
          <w:u w:val="single"/>
        </w:rPr>
        <w:t>ADP</w:t>
      </w:r>
      <w:r w:rsidRPr="00E7506D">
        <w:rPr>
          <w:sz w:val="24"/>
          <w:szCs w:val="24"/>
          <w:u w:val="single"/>
        </w:rPr>
        <w:t xml:space="preserve">  </w:t>
      </w:r>
      <w:r w:rsidRPr="00E7506D">
        <w:rPr>
          <w:sz w:val="24"/>
          <w:szCs w:val="24"/>
        </w:rPr>
        <w:t xml:space="preserve">         </w:t>
      </w:r>
      <w:r w:rsidR="00E7506D" w:rsidRPr="00E7506D">
        <w:rPr>
          <w:sz w:val="24"/>
          <w:szCs w:val="24"/>
        </w:rPr>
        <w:t xml:space="preserve">        </w:t>
      </w:r>
      <w:r w:rsidR="00E7506D">
        <w:rPr>
          <w:b/>
          <w:sz w:val="24"/>
          <w:szCs w:val="24"/>
        </w:rPr>
        <w:t xml:space="preserve">                                 </w:t>
      </w:r>
      <w:r w:rsidR="00E7506D" w:rsidRPr="00E750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</w:t>
      </w:r>
      <w:r w:rsidR="005C6964">
        <w:rPr>
          <w:b/>
          <w:sz w:val="24"/>
          <w:szCs w:val="24"/>
          <w:u w:val="single"/>
        </w:rPr>
        <w:t>2</w:t>
      </w:r>
      <w:r w:rsidR="009A1C31">
        <w:rPr>
          <w:b/>
          <w:sz w:val="24"/>
          <w:szCs w:val="24"/>
          <w:u w:val="single"/>
        </w:rPr>
        <w:t>/</w:t>
      </w:r>
      <w:r w:rsidR="005C6964">
        <w:rPr>
          <w:b/>
          <w:sz w:val="24"/>
          <w:szCs w:val="24"/>
          <w:u w:val="single"/>
        </w:rPr>
        <w:t>10</w:t>
      </w:r>
      <w:r w:rsidR="00905E39">
        <w:rPr>
          <w:b/>
          <w:sz w:val="24"/>
          <w:szCs w:val="24"/>
          <w:u w:val="single"/>
        </w:rPr>
        <w:t>/</w:t>
      </w:r>
      <w:r w:rsidR="00E7506D">
        <w:rPr>
          <w:b/>
          <w:sz w:val="24"/>
          <w:szCs w:val="24"/>
          <w:u w:val="single"/>
        </w:rPr>
        <w:t>2020</w:t>
      </w:r>
      <w:r w:rsidR="00905E39">
        <w:rPr>
          <w:b/>
          <w:sz w:val="24"/>
          <w:szCs w:val="24"/>
          <w:u w:val="single"/>
        </w:rPr>
        <w:t xml:space="preserve">     </w:t>
      </w:r>
    </w:p>
    <w:p w:rsidR="007F654F" w:rsidRPr="00905E39" w:rsidRDefault="007F654F" w:rsidP="00905E3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:rsidR="00E7506D" w:rsidRPr="00E7506D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E7506D">
        <w:rPr>
          <w:rFonts w:cs="Arial"/>
          <w:b/>
          <w:sz w:val="24"/>
          <w:szCs w:val="24"/>
        </w:rPr>
        <w:t xml:space="preserve">Action Items 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:rsidR="00E7506D" w:rsidRPr="006F285F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E7506D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Principal’s Report</w:t>
      </w:r>
    </w:p>
    <w:p w:rsidR="00E7506D" w:rsidRDefault="005C6964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Budget Proposal</w:t>
      </w:r>
    </w:p>
    <w:p w:rsidR="00E7506D" w:rsidRDefault="005C6964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Positions Added</w:t>
      </w:r>
    </w:p>
    <w:p w:rsidR="005C6964" w:rsidRDefault="005C6964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FTE Increases</w:t>
      </w:r>
    </w:p>
    <w:p w:rsidR="005C6964" w:rsidRPr="002E202C" w:rsidRDefault="005C6964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Positions Abolished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E7506D" w:rsidRPr="006F285F" w:rsidRDefault="00E7506D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E7506D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E7506D" w:rsidRPr="00A84056" w:rsidRDefault="00E7506D" w:rsidP="00E7506D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GO Team </w:t>
      </w:r>
      <w:r w:rsidR="005C6964">
        <w:rPr>
          <w:rFonts w:cs="Arial"/>
          <w:sz w:val="24"/>
          <w:szCs w:val="24"/>
        </w:rPr>
        <w:t>Budget Training</w:t>
      </w:r>
    </w:p>
    <w:p w:rsidR="00E7506D" w:rsidRDefault="00E7506D" w:rsidP="00E7506D">
      <w:pPr>
        <w:pStyle w:val="ListParagraph"/>
        <w:rPr>
          <w:rFonts w:cs="Arial"/>
          <w:b/>
          <w:sz w:val="24"/>
          <w:szCs w:val="24"/>
        </w:rPr>
      </w:pPr>
    </w:p>
    <w:p w:rsidR="00E7506D" w:rsidRDefault="00E7506D" w:rsidP="00E7506D">
      <w:pPr>
        <w:pStyle w:val="ListParagraph"/>
        <w:rPr>
          <w:rFonts w:cs="Arial"/>
          <w:b/>
          <w:sz w:val="24"/>
          <w:szCs w:val="24"/>
        </w:rPr>
      </w:pPr>
    </w:p>
    <w:p w:rsidR="00E7506D" w:rsidRDefault="00E7506D" w:rsidP="00E7506D"/>
    <w:p w:rsidR="00905E39" w:rsidRDefault="00905E39" w:rsidP="007F654F">
      <w:pPr>
        <w:sectPr w:rsidR="00905E39" w:rsidSect="006A21DB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F210A3" w:rsidRDefault="00E16215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Cleveland Avenue Elementary School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C6964">
        <w:rPr>
          <w:rFonts w:cs="Arial"/>
          <w:b/>
          <w:color w:val="0083A9" w:themeColor="accent1"/>
          <w:sz w:val="28"/>
          <w:szCs w:val="28"/>
        </w:rPr>
        <w:t>2</w:t>
      </w:r>
      <w:r w:rsidR="009A1C31">
        <w:rPr>
          <w:rFonts w:cs="Arial"/>
          <w:b/>
          <w:color w:val="0083A9" w:themeColor="accent1"/>
          <w:sz w:val="28"/>
          <w:szCs w:val="28"/>
        </w:rPr>
        <w:t>/</w:t>
      </w:r>
      <w:r w:rsidR="005C6964">
        <w:rPr>
          <w:rFonts w:cs="Arial"/>
          <w:b/>
          <w:color w:val="0083A9" w:themeColor="accent1"/>
          <w:sz w:val="28"/>
          <w:szCs w:val="28"/>
        </w:rPr>
        <w:t>12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E7506D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E7506D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  <w:r w:rsidR="005C6964">
        <w:rPr>
          <w:rFonts w:cs="Arial"/>
          <w:b/>
          <w:sz w:val="24"/>
          <w:szCs w:val="24"/>
        </w:rPr>
        <w:t xml:space="preserve"> @ 3:25 p.m.</w:t>
      </w:r>
    </w:p>
    <w:p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Pr="00467A94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  <w:r w:rsidR="007F654F" w:rsidRPr="00467A94">
        <w:rPr>
          <w:rFonts w:cs="Arial"/>
          <w:sz w:val="24"/>
          <w:szCs w:val="24"/>
        </w:rPr>
        <w:t xml:space="preserve"> </w:t>
      </w: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467A94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Principal’s </w:t>
      </w:r>
      <w:r w:rsidR="008E7933">
        <w:rPr>
          <w:rFonts w:cs="Arial"/>
          <w:sz w:val="24"/>
          <w:szCs w:val="24"/>
        </w:rPr>
        <w:t>Items (Information shared by Ms. Smith)</w:t>
      </w:r>
    </w:p>
    <w:p w:rsidR="005C6964" w:rsidRDefault="005C6964" w:rsidP="005C696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Budget Proposal</w:t>
      </w:r>
    </w:p>
    <w:p w:rsidR="005C6964" w:rsidRDefault="005C6964" w:rsidP="005C696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Positions Added</w:t>
      </w:r>
    </w:p>
    <w:p w:rsidR="005C6964" w:rsidRDefault="005C6964" w:rsidP="005C696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FTE Increases</w:t>
      </w:r>
    </w:p>
    <w:p w:rsidR="005C6964" w:rsidRDefault="005C6964" w:rsidP="005C696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Positions Abolished</w:t>
      </w:r>
    </w:p>
    <w:p w:rsidR="008E7933" w:rsidRPr="00683590" w:rsidRDefault="00683590" w:rsidP="00683590">
      <w:pPr>
        <w:rPr>
          <w:rFonts w:cs="Arial"/>
          <w:b/>
          <w:sz w:val="24"/>
          <w:szCs w:val="24"/>
        </w:rPr>
      </w:pPr>
      <w:r w:rsidRPr="00683590">
        <w:rPr>
          <w:rFonts w:cs="Arial"/>
          <w:b/>
          <w:sz w:val="24"/>
          <w:szCs w:val="24"/>
        </w:rPr>
        <w:t>There were not questions after Ms. Smith’s presentation</w:t>
      </w:r>
    </w:p>
    <w:p w:rsidR="00467A94" w:rsidRPr="006F285F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683590" w:rsidRPr="00683590" w:rsidRDefault="00467A94" w:rsidP="00683590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  <w:r w:rsidR="00683590">
        <w:rPr>
          <w:rFonts w:cs="Arial"/>
          <w:sz w:val="24"/>
          <w:szCs w:val="24"/>
        </w:rPr>
        <w:t xml:space="preserve">   - 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683590" w:rsidRPr="00683590" w:rsidRDefault="005C6964" w:rsidP="00683590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GO Team </w:t>
      </w:r>
      <w:r>
        <w:rPr>
          <w:rFonts w:cs="Arial"/>
          <w:sz w:val="24"/>
          <w:szCs w:val="24"/>
        </w:rPr>
        <w:t>Budget Training</w:t>
      </w:r>
    </w:p>
    <w:p w:rsidR="00683590" w:rsidRPr="00683590" w:rsidRDefault="00683590" w:rsidP="00683590">
      <w:pPr>
        <w:rPr>
          <w:rFonts w:cs="Arial"/>
          <w:b/>
          <w:sz w:val="24"/>
          <w:szCs w:val="24"/>
        </w:rPr>
      </w:pPr>
      <w:r w:rsidRPr="00683590">
        <w:rPr>
          <w:rFonts w:cs="Arial"/>
          <w:b/>
          <w:sz w:val="24"/>
          <w:szCs w:val="24"/>
        </w:rPr>
        <w:t>Summer school “Power Up” begins in June.  Funds from the summer school budget will be used for field trips.</w:t>
      </w:r>
    </w:p>
    <w:p w:rsidR="005C6964" w:rsidRDefault="005C6964" w:rsidP="005C6964">
      <w:pPr>
        <w:pStyle w:val="ListParagraph"/>
        <w:rPr>
          <w:rFonts w:cs="Arial"/>
          <w:b/>
          <w:sz w:val="24"/>
          <w:szCs w:val="24"/>
        </w:rPr>
      </w:pPr>
    </w:p>
    <w:p w:rsidR="007F654F" w:rsidRDefault="00E16215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:rsidR="007F654F" w:rsidRPr="00683590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  <w:r w:rsidR="00683590">
        <w:rPr>
          <w:rFonts w:cs="Arial"/>
          <w:sz w:val="24"/>
          <w:szCs w:val="24"/>
        </w:rPr>
        <w:t xml:space="preserve">  -  Past Events: SWAG Friday and Career Week</w:t>
      </w:r>
    </w:p>
    <w:p w:rsidR="00683590" w:rsidRDefault="00683590" w:rsidP="00683590">
      <w:pPr>
        <w:pStyle w:val="ListParagraph"/>
        <w:ind w:left="99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Upcoming Events: Black History Program will be on February 26, 2020.</w:t>
      </w:r>
    </w:p>
    <w:p w:rsidR="00683590" w:rsidRPr="0053236E" w:rsidRDefault="00683590" w:rsidP="00683590">
      <w:pPr>
        <w:pStyle w:val="ListParagraph"/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Next Meeting is March 18, 2020 at 3:30 p.m.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6A21DB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:rsidR="007F654F" w:rsidRDefault="007F654F" w:rsidP="007F654F">
      <w:pPr>
        <w:sectPr w:rsidR="007F654F" w:rsidSect="006A21DB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Cleveland Avenue Elementary School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C6964">
        <w:rPr>
          <w:rFonts w:cs="Arial"/>
          <w:b/>
          <w:color w:val="0083A9" w:themeColor="accent1"/>
          <w:sz w:val="28"/>
          <w:szCs w:val="28"/>
        </w:rPr>
        <w:t>2</w:t>
      </w:r>
      <w:r w:rsidR="0074343E">
        <w:rPr>
          <w:rFonts w:cs="Arial"/>
          <w:b/>
          <w:color w:val="0083A9" w:themeColor="accent1"/>
          <w:sz w:val="28"/>
          <w:szCs w:val="28"/>
        </w:rPr>
        <w:t>/</w:t>
      </w:r>
      <w:r w:rsidR="005C6964">
        <w:rPr>
          <w:rFonts w:cs="Arial"/>
          <w:b/>
          <w:color w:val="0083A9" w:themeColor="accent1"/>
          <w:sz w:val="28"/>
          <w:szCs w:val="28"/>
        </w:rPr>
        <w:t>12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BD20A6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BD20A6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7F654F" w:rsidRDefault="005A6D99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7F654F" w:rsidRDefault="005C696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7F654F" w:rsidRDefault="008E7933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Remika Smith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Kristin Hemmingway</w:t>
            </w:r>
          </w:p>
        </w:tc>
        <w:tc>
          <w:tcPr>
            <w:tcW w:w="2065" w:type="dxa"/>
          </w:tcPr>
          <w:p w:rsidR="007F654F" w:rsidRDefault="00DC19E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7F654F" w:rsidRDefault="005C696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F654F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7F654F" w:rsidRDefault="008E7933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D20A6" w:rsidTr="006A21DB">
        <w:tc>
          <w:tcPr>
            <w:tcW w:w="2515" w:type="dxa"/>
          </w:tcPr>
          <w:p w:rsidR="00BD20A6" w:rsidRPr="00F371DD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Dana Price</w:t>
            </w:r>
          </w:p>
        </w:tc>
        <w:tc>
          <w:tcPr>
            <w:tcW w:w="2065" w:type="dxa"/>
          </w:tcPr>
          <w:p w:rsidR="00BD20A6" w:rsidRDefault="005C6964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="005A6D99">
        <w:rPr>
          <w:rFonts w:cs="Arial"/>
          <w:i/>
          <w:color w:val="0083A9" w:themeColor="accent1"/>
          <w:sz w:val="24"/>
          <w:szCs w:val="24"/>
        </w:rPr>
        <w:t>(Items shared were for informational purposes only because we did not have a quorum.)  Budget and Staffing Template was presented and explained by Ms. Smith.</w:t>
      </w:r>
    </w:p>
    <w:p w:rsidR="00BD20A6" w:rsidRPr="006F285F" w:rsidRDefault="00BD20A6" w:rsidP="00BD20A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  <w:r w:rsidR="005A6D99">
        <w:rPr>
          <w:rFonts w:cs="Arial"/>
          <w:sz w:val="24"/>
          <w:szCs w:val="24"/>
        </w:rPr>
        <w:t>– no vote due to not having a quorum</w:t>
      </w:r>
    </w:p>
    <w:p w:rsidR="00BD20A6" w:rsidRPr="006F285F" w:rsidRDefault="00BD20A6" w:rsidP="00BD20A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  <w:r w:rsidR="005A6D99">
        <w:rPr>
          <w:rFonts w:cs="Arial"/>
          <w:sz w:val="24"/>
          <w:szCs w:val="24"/>
        </w:rPr>
        <w:t xml:space="preserve"> – no vote due to not having a quorum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</w:t>
      </w:r>
      <w:r w:rsidR="001C38FF">
        <w:rPr>
          <w:rFonts w:cs="Arial"/>
          <w:color w:val="0083A9" w:themeColor="accent1"/>
          <w:sz w:val="24"/>
          <w:szCs w:val="24"/>
        </w:rPr>
        <w:t xml:space="preserve">     </w:t>
      </w:r>
      <w:r w:rsidRPr="00095F31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1C38FF" w:rsidP="007F654F">
      <w:pPr>
        <w:sectPr w:rsidR="007F654F" w:rsidSect="006A21DB">
          <w:headerReference w:type="default" r:id="rId18"/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 </w:t>
      </w: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Cleveland Avenue Elementary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A6D99">
        <w:rPr>
          <w:rFonts w:cs="Arial"/>
          <w:b/>
          <w:color w:val="0083A9" w:themeColor="accent1"/>
          <w:sz w:val="28"/>
          <w:szCs w:val="28"/>
        </w:rPr>
        <w:t>2</w:t>
      </w:r>
      <w:r w:rsidR="006A21DB">
        <w:rPr>
          <w:rFonts w:cs="Arial"/>
          <w:b/>
          <w:color w:val="0083A9" w:themeColor="accent1"/>
          <w:sz w:val="28"/>
          <w:szCs w:val="28"/>
        </w:rPr>
        <w:t>/</w:t>
      </w:r>
      <w:r w:rsidR="005A6D99">
        <w:rPr>
          <w:rFonts w:cs="Arial"/>
          <w:b/>
          <w:color w:val="0083A9" w:themeColor="accent1"/>
          <w:sz w:val="28"/>
          <w:szCs w:val="28"/>
        </w:rPr>
        <w:t>12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BD20A6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BD20A6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AE7562">
        <w:rPr>
          <w:rFonts w:cs="Arial"/>
          <w:b/>
          <w:sz w:val="24"/>
          <w:szCs w:val="24"/>
        </w:rPr>
        <w:t xml:space="preserve"> 3:</w:t>
      </w:r>
      <w:r w:rsidR="008E7933">
        <w:rPr>
          <w:rFonts w:cs="Arial"/>
          <w:b/>
          <w:sz w:val="24"/>
          <w:szCs w:val="24"/>
        </w:rPr>
        <w:t>25</w:t>
      </w:r>
      <w:r w:rsidR="00AE7562">
        <w:rPr>
          <w:rFonts w:cs="Arial"/>
          <w:b/>
          <w:sz w:val="24"/>
          <w:szCs w:val="24"/>
        </w:rPr>
        <w:t xml:space="preserve"> p.m.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CC6D98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6A21DB" w:rsidRDefault="008E7933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6A21DB" w:rsidRDefault="008E7933" w:rsidP="008E793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A21DB" w:rsidRDefault="006A21DB" w:rsidP="008E793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6A21DB" w:rsidRDefault="008E7933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Remika Smith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Kristin Hemmingway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6A21DB" w:rsidRDefault="008E7933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6A21DB" w:rsidRDefault="00CC6D98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D20A6" w:rsidTr="006A21DB">
        <w:tc>
          <w:tcPr>
            <w:tcW w:w="2515" w:type="dxa"/>
          </w:tcPr>
          <w:p w:rsidR="00BD20A6" w:rsidRPr="00F371DD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Dana Price</w:t>
            </w:r>
          </w:p>
        </w:tc>
        <w:tc>
          <w:tcPr>
            <w:tcW w:w="2065" w:type="dxa"/>
          </w:tcPr>
          <w:p w:rsidR="00BD20A6" w:rsidRDefault="008E7933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Pr="00484306" w:rsidRDefault="007F654F" w:rsidP="008E7933">
      <w:pPr>
        <w:tabs>
          <w:tab w:val="left" w:pos="3060"/>
        </w:tabs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5A6D99">
        <w:rPr>
          <w:rFonts w:cs="Arial"/>
          <w:b/>
          <w:sz w:val="24"/>
          <w:szCs w:val="24"/>
        </w:rPr>
        <w:t xml:space="preserve"> </w:t>
      </w:r>
      <w:r w:rsidR="008E7933">
        <w:rPr>
          <w:rFonts w:cs="Arial"/>
          <w:b/>
          <w:sz w:val="24"/>
          <w:szCs w:val="24"/>
        </w:rPr>
        <w:tab/>
        <w:t>No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B07B8">
        <w:rPr>
          <w:rFonts w:cs="Arial"/>
          <w:color w:val="0083A9" w:themeColor="accent1"/>
          <w:sz w:val="24"/>
          <w:szCs w:val="24"/>
        </w:rPr>
        <w:t xml:space="preserve"> </w:t>
      </w:r>
      <w:r w:rsidR="008E7933">
        <w:rPr>
          <w:rFonts w:cs="Arial"/>
          <w:color w:val="0083A9" w:themeColor="accent1"/>
          <w:sz w:val="24"/>
          <w:szCs w:val="24"/>
        </w:rPr>
        <w:t>No</w:t>
      </w:r>
      <w:r w:rsidR="003B07B8">
        <w:rPr>
          <w:rFonts w:cs="Arial"/>
          <w:color w:val="0083A9" w:themeColor="accent1"/>
          <w:sz w:val="24"/>
          <w:szCs w:val="24"/>
        </w:rPr>
        <w:t xml:space="preserve">              </w:t>
      </w:r>
      <w:r w:rsidR="008E7933">
        <w:rPr>
          <w:rFonts w:cs="Arial"/>
          <w:sz w:val="24"/>
          <w:szCs w:val="24"/>
        </w:rPr>
        <w:t xml:space="preserve">Seconded by: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B07B8">
        <w:rPr>
          <w:rFonts w:cs="Arial"/>
          <w:color w:val="0083A9" w:themeColor="accent1"/>
          <w:sz w:val="24"/>
          <w:szCs w:val="24"/>
        </w:rPr>
        <w:t xml:space="preserve">                              </w:t>
      </w:r>
      <w:r w:rsidRPr="00484306">
        <w:rPr>
          <w:rFonts w:cs="Arial"/>
          <w:sz w:val="24"/>
          <w:szCs w:val="24"/>
        </w:rPr>
        <w:t xml:space="preserve">Seconded by: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:rsidR="007F654F" w:rsidRPr="00DF6A61" w:rsidRDefault="007F654F" w:rsidP="00DF6A61">
      <w:pPr>
        <w:rPr>
          <w:rFonts w:cs="Arial"/>
          <w:b/>
          <w:sz w:val="24"/>
          <w:szCs w:val="24"/>
        </w:rPr>
      </w:pPr>
    </w:p>
    <w:p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>;</w:t>
      </w:r>
      <w:r w:rsidR="00DF6A61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B96E63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B96E63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DF6A61">
        <w:rPr>
          <w:rFonts w:cs="Arial"/>
          <w:color w:val="D47B22" w:themeColor="accent2"/>
          <w:sz w:val="24"/>
          <w:szCs w:val="24"/>
        </w:rPr>
        <w:t>:</w:t>
      </w:r>
    </w:p>
    <w:p w:rsidR="007F654F" w:rsidRDefault="007F654F" w:rsidP="00DF6A6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96E63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]</w:t>
      </w:r>
    </w:p>
    <w:p w:rsidR="00DF6A61" w:rsidRPr="00DF6A61" w:rsidRDefault="00DF6A61" w:rsidP="00DF6A6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DF6A61" w:rsidRPr="00484306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DF6A61" w:rsidRDefault="00DF6A61" w:rsidP="00DF6A6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</w:t>
      </w:r>
      <w:r w:rsidR="001C38FF">
        <w:rPr>
          <w:rFonts w:cs="Arial"/>
          <w:sz w:val="24"/>
          <w:szCs w:val="24"/>
        </w:rPr>
        <w:t>s Items (Information shared by Ms. Smith)</w:t>
      </w:r>
    </w:p>
    <w:p w:rsidR="00DF6A61" w:rsidRDefault="001C38FF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Budget Proposal</w:t>
      </w:r>
    </w:p>
    <w:p w:rsidR="00DF6A61" w:rsidRDefault="001C38FF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Positions Added</w:t>
      </w:r>
    </w:p>
    <w:p w:rsidR="001C38FF" w:rsidRDefault="001C38FF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FTE increases</w:t>
      </w:r>
    </w:p>
    <w:p w:rsidR="001C38FF" w:rsidRDefault="001C38FF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Positions Abolished</w:t>
      </w:r>
    </w:p>
    <w:p w:rsidR="00DF6A61" w:rsidRPr="006F285F" w:rsidRDefault="001C38FF" w:rsidP="00DF6A6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DF6A61" w:rsidRPr="006F285F">
        <w:rPr>
          <w:rFonts w:cs="Arial"/>
          <w:sz w:val="24"/>
          <w:szCs w:val="24"/>
        </w:rPr>
        <w:t>Budget Projections</w:t>
      </w:r>
    </w:p>
    <w:p w:rsidR="00DF6A61" w:rsidRDefault="00DF6A61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F61F8C" w:rsidRPr="008C5487" w:rsidRDefault="00F61F8C" w:rsidP="00F61F8C">
      <w:pPr>
        <w:pStyle w:val="ListParagraph"/>
        <w:ind w:left="1350"/>
        <w:rPr>
          <w:rFonts w:cs="Arial"/>
          <w:sz w:val="24"/>
          <w:szCs w:val="24"/>
        </w:rPr>
      </w:pPr>
    </w:p>
    <w:p w:rsidR="00DF6A61" w:rsidRPr="004F19E6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DF6A61" w:rsidRDefault="001C38FF" w:rsidP="00DF6A61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Past Events:  SWAG Friday and Career Week</w:t>
      </w:r>
    </w:p>
    <w:p w:rsidR="00DF6A61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:rsidR="001C38FF" w:rsidRDefault="00DF6A61" w:rsidP="001C38FF">
      <w:pPr>
        <w:pStyle w:val="ListParagraph"/>
        <w:numPr>
          <w:ilvl w:val="1"/>
          <w:numId w:val="1"/>
        </w:numPr>
        <w:ind w:left="99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1C38FF">
        <w:rPr>
          <w:rFonts w:cs="Arial"/>
          <w:sz w:val="24"/>
          <w:szCs w:val="24"/>
        </w:rPr>
        <w:t>Black History Program will be on February 26, 2020</w:t>
      </w:r>
    </w:p>
    <w:p w:rsidR="001C38FF" w:rsidRDefault="001C38FF" w:rsidP="001C38FF">
      <w:pPr>
        <w:pStyle w:val="ListParagraph"/>
        <w:ind w:left="99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Next Meeting is March 18, 2020 at 3:30 p.m.</w:t>
      </w:r>
    </w:p>
    <w:p w:rsidR="007F654F" w:rsidRPr="00484306" w:rsidRDefault="00DF6A61" w:rsidP="00DF6A61">
      <w:pPr>
        <w:pStyle w:val="ListParagraph"/>
        <w:ind w:left="1080"/>
        <w:rPr>
          <w:rFonts w:cs="Arial"/>
          <w:sz w:val="24"/>
          <w:szCs w:val="24"/>
        </w:rPr>
      </w:pPr>
      <w:r w:rsidRPr="009E0ED1">
        <w:rPr>
          <w:rFonts w:cs="Arial"/>
          <w:b/>
          <w:sz w:val="24"/>
          <w:szCs w:val="24"/>
        </w:rPr>
        <w:t>Adjournment</w:t>
      </w:r>
      <w:r w:rsidRPr="00484306">
        <w:rPr>
          <w:rFonts w:cs="Arial"/>
          <w:sz w:val="24"/>
          <w:szCs w:val="24"/>
        </w:rPr>
        <w:t xml:space="preserve"> </w:t>
      </w:r>
      <w:r w:rsidR="007F654F" w:rsidRPr="00484306">
        <w:rPr>
          <w:rFonts w:cs="Arial"/>
          <w:sz w:val="24"/>
          <w:szCs w:val="24"/>
        </w:rPr>
        <w:t xml:space="preserve">Motion made by: </w:t>
      </w:r>
      <w:r w:rsidR="007F654F"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 xml:space="preserve">      </w:t>
      </w:r>
      <w:r w:rsidR="007F654F" w:rsidRPr="00484306">
        <w:rPr>
          <w:rFonts w:cs="Arial"/>
          <w:color w:val="0083A9" w:themeColor="accent1"/>
          <w:sz w:val="24"/>
          <w:szCs w:val="24"/>
        </w:rPr>
        <w:t>]</w:t>
      </w:r>
      <w:r w:rsidR="007F654F" w:rsidRPr="00484306">
        <w:rPr>
          <w:rFonts w:cs="Arial"/>
          <w:sz w:val="24"/>
          <w:szCs w:val="24"/>
        </w:rPr>
        <w:t xml:space="preserve">; Seconded by: </w:t>
      </w:r>
      <w:r w:rsidR="007F654F"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 xml:space="preserve">       </w:t>
      </w:r>
      <w:r w:rsidR="007F654F"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</w:t>
      </w:r>
      <w:r w:rsidR="00771093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-----------------------------------------------------------------------------------------------------------------------------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</w:t>
      </w:r>
      <w:r w:rsidR="008C4EC1">
        <w:rPr>
          <w:rFonts w:cs="Arial"/>
          <w:color w:val="0083A9" w:themeColor="accent1"/>
          <w:sz w:val="24"/>
          <w:szCs w:val="24"/>
        </w:rPr>
        <w:t>D. Price</w:t>
      </w:r>
      <w:r w:rsidR="00DF6A61">
        <w:rPr>
          <w:rFonts w:cs="Arial"/>
          <w:color w:val="0083A9" w:themeColor="accent1"/>
          <w:sz w:val="24"/>
          <w:szCs w:val="24"/>
        </w:rPr>
        <w:t xml:space="preserve">          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8C4EC1">
        <w:rPr>
          <w:rFonts w:cs="Arial"/>
          <w:color w:val="0083A9" w:themeColor="accent1"/>
          <w:sz w:val="24"/>
          <w:szCs w:val="24"/>
        </w:rPr>
        <w:t>Vice Chair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20"/>
          <w:footerReference w:type="default" r:id="rId2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8C4EC1">
        <w:rPr>
          <w:rFonts w:cs="Arial"/>
          <w:sz w:val="24"/>
          <w:szCs w:val="24"/>
        </w:rPr>
        <w:t xml:space="preserve">  2/12/2020</w:t>
      </w:r>
      <w:bookmarkStart w:id="0" w:name="_GoBack"/>
      <w:bookmarkEnd w:id="0"/>
    </w:p>
    <w:p w:rsidR="00DD08F6" w:rsidRDefault="00DD08F6" w:rsidP="007F654F">
      <w:pPr>
        <w:pStyle w:val="Heading1"/>
      </w:pPr>
    </w:p>
    <w:sectPr w:rsidR="00DD08F6" w:rsidSect="006A21DB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CF" w:rsidRDefault="00F71ECF">
      <w:pPr>
        <w:spacing w:after="0" w:line="240" w:lineRule="auto"/>
      </w:pPr>
      <w:r>
        <w:separator/>
      </w:r>
    </w:p>
  </w:endnote>
  <w:endnote w:type="continuationSeparator" w:id="0">
    <w:p w:rsidR="00F71ECF" w:rsidRDefault="00F7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Default="00467A94">
    <w:pPr>
      <w:pStyle w:val="Footer"/>
    </w:pPr>
  </w:p>
  <w:p w:rsidR="00467A94" w:rsidRPr="003D4900" w:rsidRDefault="00467A94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C6964">
      <w:rPr>
        <w:noProof/>
        <w:sz w:val="18"/>
        <w:szCs w:val="18"/>
      </w:rPr>
      <w:t>4/29/2020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8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8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A94" w:rsidRPr="00640078" w:rsidRDefault="00467A9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5C6964">
      <w:rPr>
        <w:noProof/>
        <w:sz w:val="20"/>
        <w:szCs w:val="20"/>
      </w:rPr>
      <w:t>4/29/2020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A94" w:rsidRPr="00640078" w:rsidRDefault="00467A9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5C6964">
      <w:rPr>
        <w:noProof/>
        <w:sz w:val="20"/>
        <w:szCs w:val="20"/>
      </w:rPr>
      <w:t>4/29/2020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C38F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C38F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C6964">
      <w:rPr>
        <w:noProof/>
        <w:sz w:val="18"/>
        <w:szCs w:val="18"/>
      </w:rPr>
      <w:t>4/29/2020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C6964">
      <w:rPr>
        <w:noProof/>
        <w:sz w:val="18"/>
        <w:szCs w:val="18"/>
      </w:rPr>
      <w:t>4/29/2020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:rsidR="00467A94" w:rsidRPr="0024114D" w:rsidRDefault="00467A94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C4EC1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8C4EC1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C6964">
      <w:rPr>
        <w:noProof/>
        <w:sz w:val="18"/>
        <w:szCs w:val="18"/>
      </w:rPr>
      <w:t>4/29/2020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:rsidR="00467A94" w:rsidRPr="0024114D" w:rsidRDefault="00467A94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C6964">
      <w:rPr>
        <w:noProof/>
        <w:sz w:val="18"/>
        <w:szCs w:val="18"/>
      </w:rPr>
      <w:t>4/29/2020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CF" w:rsidRDefault="00F71ECF">
      <w:pPr>
        <w:spacing w:after="0" w:line="240" w:lineRule="auto"/>
      </w:pPr>
      <w:r>
        <w:separator/>
      </w:r>
    </w:p>
  </w:footnote>
  <w:footnote w:type="continuationSeparator" w:id="0">
    <w:p w:rsidR="00F71ECF" w:rsidRDefault="00F7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467A94" w:rsidRDefault="00467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467A94" w:rsidRDefault="00467A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467A94" w:rsidRDefault="00467A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467A94" w:rsidRDefault="00467A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467A94" w:rsidRDefault="00467A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467A94" w:rsidRDefault="00467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7CB"/>
    <w:multiLevelType w:val="hybridMultilevel"/>
    <w:tmpl w:val="CE8EBA56"/>
    <w:lvl w:ilvl="0" w:tplc="2AF45B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7849E1"/>
    <w:multiLevelType w:val="hybridMultilevel"/>
    <w:tmpl w:val="F4D6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27BC0"/>
    <w:rsid w:val="00052AA8"/>
    <w:rsid w:val="001C38FF"/>
    <w:rsid w:val="002B217E"/>
    <w:rsid w:val="00316705"/>
    <w:rsid w:val="00372E0B"/>
    <w:rsid w:val="003A11E0"/>
    <w:rsid w:val="003B07B8"/>
    <w:rsid w:val="00467A94"/>
    <w:rsid w:val="00480F87"/>
    <w:rsid w:val="004A0272"/>
    <w:rsid w:val="004A3317"/>
    <w:rsid w:val="00552BCD"/>
    <w:rsid w:val="005A6D99"/>
    <w:rsid w:val="005C6964"/>
    <w:rsid w:val="006804E4"/>
    <w:rsid w:val="00683590"/>
    <w:rsid w:val="006862E9"/>
    <w:rsid w:val="006A21DB"/>
    <w:rsid w:val="0074343E"/>
    <w:rsid w:val="00771093"/>
    <w:rsid w:val="007F654F"/>
    <w:rsid w:val="00837894"/>
    <w:rsid w:val="008C4EC1"/>
    <w:rsid w:val="008E7933"/>
    <w:rsid w:val="00905E39"/>
    <w:rsid w:val="009351AA"/>
    <w:rsid w:val="009A1C31"/>
    <w:rsid w:val="009E221C"/>
    <w:rsid w:val="00A4033E"/>
    <w:rsid w:val="00AE7562"/>
    <w:rsid w:val="00B45D39"/>
    <w:rsid w:val="00B96E63"/>
    <w:rsid w:val="00BD20A6"/>
    <w:rsid w:val="00BE1BF5"/>
    <w:rsid w:val="00BF20ED"/>
    <w:rsid w:val="00C476B5"/>
    <w:rsid w:val="00CC6D98"/>
    <w:rsid w:val="00CC74C0"/>
    <w:rsid w:val="00D3131C"/>
    <w:rsid w:val="00D65528"/>
    <w:rsid w:val="00DC19E4"/>
    <w:rsid w:val="00DD08F6"/>
    <w:rsid w:val="00DF6A61"/>
    <w:rsid w:val="00E16215"/>
    <w:rsid w:val="00E64263"/>
    <w:rsid w:val="00E7506D"/>
    <w:rsid w:val="00EA2C78"/>
    <w:rsid w:val="00F61F8C"/>
    <w:rsid w:val="00F7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CEC1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E1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Roni Bolden</cp:lastModifiedBy>
  <cp:revision>4</cp:revision>
  <cp:lastPrinted>2019-09-18T18:45:00Z</cp:lastPrinted>
  <dcterms:created xsi:type="dcterms:W3CDTF">2020-04-30T00:07:00Z</dcterms:created>
  <dcterms:modified xsi:type="dcterms:W3CDTF">2020-04-30T01:32:00Z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